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7E" w:rsidRPr="0011428E" w:rsidRDefault="001E767E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</w:t>
      </w:r>
      <w:r w:rsidR="00F17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библиотеке, приспособленной </w:t>
      </w:r>
      <w:r w:rsidR="00ED1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том числе </w:t>
      </w:r>
      <w:r w:rsidR="00F17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использования инвалидами и лицами с ОВЗ</w:t>
      </w:r>
    </w:p>
    <w:p w:rsidR="00007786" w:rsidRDefault="00007786" w:rsidP="00ED19A0">
      <w:pPr>
        <w:pStyle w:val="a3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школе функционирует </w:t>
      </w:r>
      <w:r w:rsidR="00F17FAE" w:rsidRPr="0011428E">
        <w:rPr>
          <w:color w:val="000000"/>
          <w:sz w:val="28"/>
          <w:szCs w:val="28"/>
        </w:rPr>
        <w:t>школьный информационно-библиотечный центр</w:t>
      </w:r>
      <w:r>
        <w:rPr>
          <w:color w:val="000000"/>
          <w:sz w:val="28"/>
          <w:szCs w:val="28"/>
        </w:rPr>
        <w:t xml:space="preserve"> общей площадью </w:t>
      </w:r>
      <w:r w:rsidR="00ED19A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.,</w:t>
      </w:r>
      <w:r w:rsidR="00ED19A0">
        <w:rPr>
          <w:color w:val="000000"/>
          <w:sz w:val="28"/>
          <w:szCs w:val="28"/>
        </w:rPr>
        <w:t xml:space="preserve"> включающий в себя библиотеку со специально выделенной читальной зоной</w:t>
      </w:r>
      <w:proofErr w:type="gramStart"/>
      <w:r w:rsidR="00ED19A0">
        <w:rPr>
          <w:color w:val="000000"/>
          <w:sz w:val="28"/>
          <w:szCs w:val="28"/>
        </w:rPr>
        <w:t xml:space="preserve">. </w:t>
      </w:r>
      <w:proofErr w:type="gramEnd"/>
      <w:r w:rsidR="00ED19A0">
        <w:rPr>
          <w:color w:val="000000"/>
          <w:sz w:val="28"/>
          <w:szCs w:val="28"/>
        </w:rPr>
        <w:t>В библиотеке имее</w:t>
      </w:r>
      <w:bookmarkStart w:id="0" w:name="_GoBack"/>
      <w:bookmarkEnd w:id="0"/>
      <w:r w:rsidR="00F17FAE" w:rsidRPr="00D57D8E">
        <w:rPr>
          <w:color w:val="000000"/>
          <w:sz w:val="28"/>
          <w:szCs w:val="28"/>
        </w:rPr>
        <w:t>тся</w:t>
      </w:r>
      <w:r w:rsidR="00ED19A0">
        <w:rPr>
          <w:color w:val="000000"/>
          <w:sz w:val="28"/>
          <w:szCs w:val="28"/>
        </w:rPr>
        <w:t xml:space="preserve"> </w:t>
      </w:r>
      <w:r w:rsidRPr="00DF2990">
        <w:rPr>
          <w:color w:val="000000"/>
          <w:sz w:val="28"/>
          <w:szCs w:val="28"/>
        </w:rPr>
        <w:t>демонстрационное оборудование</w:t>
      </w:r>
      <w:r>
        <w:rPr>
          <w:color w:val="000000"/>
          <w:sz w:val="28"/>
          <w:szCs w:val="28"/>
        </w:rPr>
        <w:t>:</w:t>
      </w:r>
      <w:r w:rsidR="00F17FAE" w:rsidRPr="00D57D8E">
        <w:rPr>
          <w:color w:val="000000"/>
          <w:sz w:val="28"/>
          <w:szCs w:val="28"/>
        </w:rPr>
        <w:t xml:space="preserve"> компьютер, проектор</w:t>
      </w:r>
      <w:r w:rsidR="00DF2990">
        <w:rPr>
          <w:color w:val="000000"/>
          <w:sz w:val="28"/>
          <w:szCs w:val="28"/>
        </w:rPr>
        <w:t xml:space="preserve"> с </w:t>
      </w:r>
      <w:proofErr w:type="gramStart"/>
      <w:r w:rsidR="00DF2990">
        <w:rPr>
          <w:color w:val="000000"/>
          <w:sz w:val="28"/>
          <w:szCs w:val="28"/>
        </w:rPr>
        <w:t xml:space="preserve">экраном </w:t>
      </w:r>
      <w:r w:rsidR="00F17FAE" w:rsidRPr="00D57D8E">
        <w:rPr>
          <w:color w:val="000000"/>
          <w:sz w:val="28"/>
          <w:szCs w:val="28"/>
        </w:rPr>
        <w:t>,</w:t>
      </w:r>
      <w:proofErr w:type="gramEnd"/>
      <w:r w:rsidR="00F17FAE" w:rsidRPr="00D57D8E">
        <w:rPr>
          <w:color w:val="000000"/>
          <w:sz w:val="28"/>
          <w:szCs w:val="28"/>
        </w:rPr>
        <w:t xml:space="preserve"> телевизор, ноутбуки.</w:t>
      </w:r>
      <w:r w:rsidR="00F17FAE" w:rsidRPr="00DF2990">
        <w:rPr>
          <w:color w:val="000000"/>
          <w:sz w:val="28"/>
          <w:szCs w:val="28"/>
        </w:rPr>
        <w:t xml:space="preserve"> </w:t>
      </w:r>
    </w:p>
    <w:p w:rsidR="0004228E" w:rsidRDefault="0004228E" w:rsidP="0004228E">
      <w:pPr>
        <w:pStyle w:val="a3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4B2C76">
        <w:rPr>
          <w:color w:val="000000"/>
          <w:sz w:val="28"/>
          <w:szCs w:val="28"/>
        </w:rPr>
        <w:t>Обеспечено бесплатно</w:t>
      </w:r>
      <w:r>
        <w:rPr>
          <w:color w:val="000000"/>
          <w:sz w:val="28"/>
          <w:szCs w:val="28"/>
        </w:rPr>
        <w:t>е</w:t>
      </w:r>
      <w:r w:rsidRPr="004B2C76">
        <w:rPr>
          <w:color w:val="000000"/>
          <w:sz w:val="28"/>
          <w:szCs w:val="28"/>
        </w:rPr>
        <w:t xml:space="preserve"> предоставление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</w:r>
      <w:r>
        <w:rPr>
          <w:color w:val="000000"/>
          <w:sz w:val="28"/>
          <w:szCs w:val="28"/>
        </w:rPr>
        <w:t>.</w:t>
      </w:r>
    </w:p>
    <w:p w:rsidR="00DF2990" w:rsidRPr="00DF2990" w:rsidRDefault="00DF2990" w:rsidP="00DF2990">
      <w:pPr>
        <w:pStyle w:val="a3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11428E">
        <w:rPr>
          <w:color w:val="000000"/>
          <w:sz w:val="28"/>
          <w:szCs w:val="28"/>
        </w:rPr>
        <w:t xml:space="preserve">Инвалиды и лица с ОВЗ небольшой и средней степени тяжести </w:t>
      </w:r>
      <w:r>
        <w:rPr>
          <w:color w:val="000000"/>
          <w:sz w:val="28"/>
          <w:szCs w:val="28"/>
        </w:rPr>
        <w:t xml:space="preserve">имеют возможность пользования школьной </w:t>
      </w:r>
      <w:proofErr w:type="gramStart"/>
      <w:r>
        <w:rPr>
          <w:color w:val="000000"/>
          <w:sz w:val="28"/>
          <w:szCs w:val="28"/>
        </w:rPr>
        <w:t xml:space="preserve">библиотекой </w:t>
      </w:r>
      <w:r w:rsidRPr="0011428E">
        <w:rPr>
          <w:color w:val="000000"/>
          <w:sz w:val="28"/>
          <w:szCs w:val="28"/>
        </w:rPr>
        <w:t xml:space="preserve"> в</w:t>
      </w:r>
      <w:proofErr w:type="gramEnd"/>
      <w:r w:rsidRPr="0011428E">
        <w:rPr>
          <w:color w:val="000000"/>
          <w:sz w:val="28"/>
          <w:szCs w:val="28"/>
        </w:rPr>
        <w:t xml:space="preserve"> на общих основаниях.</w:t>
      </w:r>
    </w:p>
    <w:p w:rsidR="00F17FAE" w:rsidRDefault="00F17FAE" w:rsidP="00F17F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4D" w:rsidRDefault="00356D4D" w:rsidP="001E767E"/>
    <w:sectPr w:rsidR="00356D4D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E67AF"/>
    <w:multiLevelType w:val="hybridMultilevel"/>
    <w:tmpl w:val="FE78DB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3363A61"/>
    <w:multiLevelType w:val="hybridMultilevel"/>
    <w:tmpl w:val="5D60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07786"/>
    <w:rsid w:val="0004228E"/>
    <w:rsid w:val="000A701C"/>
    <w:rsid w:val="001E767E"/>
    <w:rsid w:val="00356D4D"/>
    <w:rsid w:val="006152FD"/>
    <w:rsid w:val="00685175"/>
    <w:rsid w:val="009A5D45"/>
    <w:rsid w:val="00A65B9A"/>
    <w:rsid w:val="00DF2990"/>
    <w:rsid w:val="00E01520"/>
    <w:rsid w:val="00E3760D"/>
    <w:rsid w:val="00E40D0D"/>
    <w:rsid w:val="00E650AA"/>
    <w:rsid w:val="00ED19A0"/>
    <w:rsid w:val="00F1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Айгуль Галиева</cp:lastModifiedBy>
  <cp:revision>9</cp:revision>
  <dcterms:created xsi:type="dcterms:W3CDTF">2023-02-06T06:03:00Z</dcterms:created>
  <dcterms:modified xsi:type="dcterms:W3CDTF">2023-02-28T08:56:00Z</dcterms:modified>
</cp:coreProperties>
</file>